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A3CE" w14:textId="396C0148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0EF08578" w:rsidR="0080658C" w:rsidRPr="001B33A0" w:rsidRDefault="00D2072D" w:rsidP="00A535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C97F91">
        <w:rPr>
          <w:rFonts w:hint="eastAsia"/>
          <w:sz w:val="28"/>
          <w:szCs w:val="28"/>
        </w:rPr>
        <w:t xml:space="preserve">年度　</w:t>
      </w:r>
      <w:r w:rsidR="002D6389">
        <w:rPr>
          <w:rFonts w:hint="eastAsia"/>
          <w:sz w:val="28"/>
          <w:szCs w:val="28"/>
        </w:rPr>
        <w:t>春季</w:t>
      </w:r>
      <w:r w:rsidR="00C97F91">
        <w:rPr>
          <w:rFonts w:hint="eastAsia"/>
          <w:sz w:val="28"/>
          <w:szCs w:val="28"/>
        </w:rPr>
        <w:t>姫路市競技力向上</w:t>
      </w:r>
      <w:r w:rsidR="002D6389">
        <w:rPr>
          <w:rFonts w:hint="eastAsia"/>
          <w:sz w:val="28"/>
          <w:szCs w:val="28"/>
        </w:rPr>
        <w:t>小学生・</w:t>
      </w:r>
      <w:r w:rsidR="00C97F91">
        <w:rPr>
          <w:rFonts w:hint="eastAsia"/>
          <w:sz w:val="28"/>
          <w:szCs w:val="28"/>
        </w:rPr>
        <w:t>中学</w:t>
      </w:r>
      <w:r w:rsidR="002D6389">
        <w:rPr>
          <w:rFonts w:hint="eastAsia"/>
          <w:sz w:val="28"/>
          <w:szCs w:val="28"/>
        </w:rPr>
        <w:t>生</w:t>
      </w:r>
      <w:r w:rsidR="004409F7" w:rsidRPr="001B33A0">
        <w:rPr>
          <w:rFonts w:hint="eastAsia"/>
          <w:sz w:val="28"/>
          <w:szCs w:val="28"/>
        </w:rPr>
        <w:t>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118C9F66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D2072D">
        <w:rPr>
          <w:rFonts w:ascii="AR丸ゴシック体M" w:eastAsia="AR丸ゴシック体M" w:hint="eastAsia"/>
          <w:lang w:eastAsia="zh-TW"/>
        </w:rPr>
        <w:t>令和</w:t>
      </w:r>
      <w:r w:rsidR="00D2072D">
        <w:rPr>
          <w:rFonts w:ascii="AR丸ゴシック体M" w:eastAsia="AR丸ゴシック体M" w:hint="eastAsia"/>
        </w:rPr>
        <w:t>３</w:t>
      </w:r>
      <w:r w:rsidR="00D2072D">
        <w:rPr>
          <w:rFonts w:ascii="AR丸ゴシック体M" w:eastAsia="AR丸ゴシック体M" w:hint="eastAsia"/>
          <w:lang w:eastAsia="zh-TW"/>
        </w:rPr>
        <w:t>年</w:t>
      </w:r>
      <w:r w:rsidR="002D6389">
        <w:rPr>
          <w:rFonts w:ascii="AR丸ゴシック体M" w:eastAsia="AR丸ゴシック体M" w:hint="eastAsia"/>
        </w:rPr>
        <w:t>６月</w:t>
      </w:r>
      <w:r w:rsidR="00C97F91">
        <w:rPr>
          <w:rFonts w:ascii="AR丸ゴシック体M" w:eastAsia="AR丸ゴシック体M" w:hint="eastAsia"/>
        </w:rPr>
        <w:t>６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7F8419F6" w:rsidR="00236046" w:rsidRPr="00FB1754" w:rsidRDefault="00884ECA" w:rsidP="008D6FC8">
      <w:pPr>
        <w:rPr>
          <w:u w:val="wave"/>
        </w:rPr>
      </w:pPr>
      <w:r w:rsidRPr="00FB1754">
        <w:rPr>
          <w:rFonts w:hint="eastAsia"/>
        </w:rPr>
        <w:t xml:space="preserve">　　　　　　　　　</w:t>
      </w:r>
      <w:r w:rsidR="00CF171E" w:rsidRPr="00FB1754">
        <w:rPr>
          <w:rFonts w:hint="eastAsia"/>
          <w:u w:val="wave"/>
        </w:rPr>
        <w:t>大会</w:t>
      </w:r>
      <w:r w:rsidR="005858A5">
        <w:rPr>
          <w:rFonts w:hint="eastAsia"/>
          <w:u w:val="wave"/>
        </w:rPr>
        <w:t>２週間前からの感染症状の調査を『別紙・大会参加健康確認票</w:t>
      </w:r>
      <w:r w:rsidR="00440405">
        <w:rPr>
          <w:rFonts w:hint="eastAsia"/>
          <w:u w:val="wave"/>
        </w:rPr>
        <w:t>』を提出する。</w:t>
      </w: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10B863B5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毎日の健康観察を行い、大会前</w:t>
      </w:r>
      <w:r w:rsidR="00137963" w:rsidRPr="00FB1754">
        <w:rPr>
          <w:rFonts w:hint="eastAsia"/>
        </w:rPr>
        <w:t>２</w:t>
      </w:r>
      <w:r w:rsidR="00017072">
        <w:rPr>
          <w:rFonts w:hint="eastAsia"/>
        </w:rPr>
        <w:t>週間分の調査</w:t>
      </w:r>
      <w:r w:rsidR="00A37802" w:rsidRPr="00FB1754">
        <w:rPr>
          <w:rFonts w:hint="eastAsia"/>
        </w:rPr>
        <w:t>を提出する</w:t>
      </w:r>
      <w:r w:rsidR="00813EFE" w:rsidRPr="00FB1754">
        <w:rPr>
          <w:rFonts w:hint="eastAsia"/>
        </w:rPr>
        <w:t>。</w:t>
      </w:r>
      <w:r w:rsidR="00017072">
        <w:rPr>
          <w:rFonts w:hint="eastAsia"/>
        </w:rPr>
        <w:t>（</w:t>
      </w:r>
      <w:r w:rsidR="005858A5">
        <w:rPr>
          <w:rFonts w:hint="eastAsia"/>
        </w:rPr>
        <w:t>別紙・大会参加健康確認票</w:t>
      </w:r>
      <w:r w:rsidR="00017072" w:rsidRPr="00017072">
        <w:rPr>
          <w:rFonts w:hint="eastAsia"/>
        </w:rPr>
        <w:t>）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bookmarkStart w:id="0" w:name="_GoBack"/>
      <w:bookmarkEnd w:id="0"/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00D7AD5F" w:rsidR="001A1958" w:rsidRPr="00A535EE" w:rsidRDefault="002D6389" w:rsidP="00017072">
      <w:pPr>
        <w:jc w:val="center"/>
        <w:rPr>
          <w:b/>
          <w:bCs/>
          <w:sz w:val="22"/>
          <w:szCs w:val="24"/>
        </w:rPr>
      </w:pPr>
      <w:r w:rsidRPr="002D6389">
        <w:rPr>
          <w:rFonts w:hint="eastAsia"/>
          <w:b/>
          <w:sz w:val="22"/>
        </w:rPr>
        <w:t>春季姫路市競技力向上小学生・中学生</w:t>
      </w:r>
      <w:r w:rsidR="00D2072D" w:rsidRPr="00D2072D">
        <w:rPr>
          <w:rFonts w:hint="eastAsia"/>
          <w:b/>
          <w:sz w:val="22"/>
        </w:rPr>
        <w:t>記録会</w:t>
      </w:r>
      <w:r w:rsidR="00CD1382">
        <w:rPr>
          <w:rFonts w:hint="eastAsia"/>
          <w:b/>
          <w:bCs/>
          <w:sz w:val="22"/>
          <w:szCs w:val="24"/>
        </w:rPr>
        <w:t xml:space="preserve">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42E9BCFE" w:rsidR="001A1958" w:rsidRDefault="00D2072D" w:rsidP="00B8121C">
      <w:pPr>
        <w:ind w:firstLineChars="400" w:firstLine="840"/>
      </w:pPr>
      <w:r>
        <w:rPr>
          <w:rFonts w:hint="eastAsia"/>
        </w:rPr>
        <w:t>令和３</w:t>
      </w:r>
      <w:r w:rsidR="001A1958"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 w:rsidR="001A1958"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12A5" w14:textId="77777777" w:rsidR="003A5DC3" w:rsidRDefault="003A5DC3" w:rsidP="000E5859">
      <w:r>
        <w:separator/>
      </w:r>
    </w:p>
  </w:endnote>
  <w:endnote w:type="continuationSeparator" w:id="0">
    <w:p w14:paraId="5AAD0FDA" w14:textId="77777777" w:rsidR="003A5DC3" w:rsidRDefault="003A5DC3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BAA0" w14:textId="77777777" w:rsidR="003A5DC3" w:rsidRDefault="003A5DC3" w:rsidP="000E5859">
      <w:r>
        <w:separator/>
      </w:r>
    </w:p>
  </w:footnote>
  <w:footnote w:type="continuationSeparator" w:id="0">
    <w:p w14:paraId="2DE9C5A1" w14:textId="77777777" w:rsidR="003A5DC3" w:rsidRDefault="003A5DC3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1C0008"/>
    <w:rsid w:val="00214B6E"/>
    <w:rsid w:val="00236046"/>
    <w:rsid w:val="0025516B"/>
    <w:rsid w:val="002622F2"/>
    <w:rsid w:val="002B034B"/>
    <w:rsid w:val="002D6389"/>
    <w:rsid w:val="00304FC8"/>
    <w:rsid w:val="00314711"/>
    <w:rsid w:val="00356E8F"/>
    <w:rsid w:val="00362BA7"/>
    <w:rsid w:val="003A5DC3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97F91"/>
    <w:rsid w:val="00CB5408"/>
    <w:rsid w:val="00CD1382"/>
    <w:rsid w:val="00CF171E"/>
    <w:rsid w:val="00D2072D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FC6B7096-DBAC-4EDC-8487-72F2713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乙野 美加</cp:lastModifiedBy>
  <cp:revision>11</cp:revision>
  <cp:lastPrinted>2020-07-13T05:38:00Z</cp:lastPrinted>
  <dcterms:created xsi:type="dcterms:W3CDTF">2020-08-15T03:57:00Z</dcterms:created>
  <dcterms:modified xsi:type="dcterms:W3CDTF">2021-06-01T03:00:00Z</dcterms:modified>
</cp:coreProperties>
</file>